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CC" w:rsidRDefault="00252DC1">
      <w:pPr>
        <w:pStyle w:val="Heading2"/>
        <w:contextualSpacing w:val="0"/>
        <w:jc w:val="center"/>
        <w:rPr>
          <w:sz w:val="24"/>
          <w:szCs w:val="24"/>
        </w:rPr>
      </w:pPr>
      <w:bookmarkStart w:id="0" w:name="_p1nyvi6xtm49" w:colFirst="0" w:colLast="0"/>
      <w:bookmarkEnd w:id="0"/>
      <w:r>
        <w:rPr>
          <w:sz w:val="24"/>
          <w:szCs w:val="24"/>
        </w:rPr>
        <w:t>POSTER SESSIONS</w:t>
      </w:r>
    </w:p>
    <w:p w:rsidR="00D33BCC" w:rsidRDefault="00252DC1">
      <w:pPr>
        <w:pStyle w:val="Heading3"/>
        <w:contextualSpacing w:val="0"/>
        <w:rPr>
          <w:b w:val="0"/>
          <w:color w:val="333333"/>
          <w:sz w:val="18"/>
          <w:szCs w:val="18"/>
          <w:highlight w:val="white"/>
        </w:rPr>
      </w:pPr>
      <w:bookmarkStart w:id="1" w:name="_21zeb8st4xum" w:colFirst="0" w:colLast="0"/>
      <w:bookmarkEnd w:id="1"/>
      <w:r>
        <w:rPr>
          <w:b w:val="0"/>
          <w:color w:val="333333"/>
          <w:sz w:val="18"/>
          <w:szCs w:val="18"/>
          <w:highlight w:val="white"/>
        </w:rPr>
        <w:t xml:space="preserve">A poster should be able to stand alone (i.e. be understandable even if the </w:t>
      </w:r>
      <w:proofErr w:type="gramStart"/>
      <w:r>
        <w:rPr>
          <w:b w:val="0"/>
          <w:color w:val="333333"/>
          <w:sz w:val="18"/>
          <w:szCs w:val="18"/>
          <w:highlight w:val="white"/>
        </w:rPr>
        <w:t>presenter  is</w:t>
      </w:r>
      <w:proofErr w:type="gramEnd"/>
      <w:r>
        <w:rPr>
          <w:b w:val="0"/>
          <w:color w:val="333333"/>
          <w:sz w:val="18"/>
          <w:szCs w:val="18"/>
          <w:highlight w:val="white"/>
        </w:rPr>
        <w:t xml:space="preserve"> not present).</w:t>
      </w:r>
    </w:p>
    <w:p w:rsidR="00D33BCC" w:rsidRDefault="00D33BCC">
      <w:pPr>
        <w:contextualSpacing w:val="0"/>
      </w:pPr>
    </w:p>
    <w:p w:rsidR="00D33BCC" w:rsidRDefault="00252DC1">
      <w:pPr>
        <w:contextualSpacing w:val="0"/>
        <w:rPr>
          <w:color w:val="333333"/>
          <w:sz w:val="18"/>
          <w:szCs w:val="18"/>
          <w:highlight w:val="white"/>
        </w:rPr>
      </w:pPr>
      <w:r>
        <w:rPr>
          <w:color w:val="333333"/>
          <w:sz w:val="18"/>
          <w:szCs w:val="18"/>
          <w:highlight w:val="white"/>
        </w:rPr>
        <w:t>To meet the stand-alone criteria, it is suggested that presenters consider the following structure of their poster paper, if appropriate:</w:t>
      </w:r>
      <w:r>
        <w:rPr>
          <w:color w:val="333333"/>
          <w:sz w:val="18"/>
          <w:szCs w:val="18"/>
          <w:highlight w:val="white"/>
        </w:rPr>
        <w:br/>
      </w:r>
    </w:p>
    <w:p w:rsidR="00D33BCC" w:rsidRDefault="00252DC1">
      <w:pPr>
        <w:numPr>
          <w:ilvl w:val="0"/>
          <w:numId w:val="4"/>
        </w:numPr>
        <w:ind w:left="580" w:hanging="360"/>
      </w:pPr>
      <w:r>
        <w:rPr>
          <w:color w:val="333333"/>
          <w:sz w:val="18"/>
          <w:szCs w:val="18"/>
          <w:highlight w:val="white"/>
        </w:rPr>
        <w:t>Title, author(s), affiliation</w:t>
      </w:r>
    </w:p>
    <w:p w:rsidR="00D33BCC" w:rsidRDefault="00252DC1">
      <w:pPr>
        <w:numPr>
          <w:ilvl w:val="0"/>
          <w:numId w:val="4"/>
        </w:numPr>
        <w:ind w:left="580" w:hanging="360"/>
      </w:pPr>
      <w:r>
        <w:rPr>
          <w:color w:val="333333"/>
          <w:sz w:val="18"/>
          <w:szCs w:val="18"/>
          <w:highlight w:val="white"/>
        </w:rPr>
        <w:t>Introduction or abstract</w:t>
      </w:r>
    </w:p>
    <w:p w:rsidR="00D33BCC" w:rsidRDefault="00252DC1">
      <w:pPr>
        <w:numPr>
          <w:ilvl w:val="0"/>
          <w:numId w:val="4"/>
        </w:numPr>
        <w:ind w:left="580" w:hanging="360"/>
      </w:pPr>
      <w:r>
        <w:rPr>
          <w:color w:val="333333"/>
          <w:sz w:val="18"/>
          <w:szCs w:val="18"/>
          <w:highlight w:val="white"/>
        </w:rPr>
        <w:t>Objective, purpose, goal, etc.</w:t>
      </w:r>
    </w:p>
    <w:p w:rsidR="00D33BCC" w:rsidRDefault="00252DC1">
      <w:pPr>
        <w:numPr>
          <w:ilvl w:val="0"/>
          <w:numId w:val="4"/>
        </w:numPr>
        <w:ind w:left="580" w:hanging="360"/>
      </w:pPr>
      <w:proofErr w:type="gramStart"/>
      <w:r>
        <w:rPr>
          <w:color w:val="333333"/>
          <w:sz w:val="18"/>
          <w:szCs w:val="18"/>
          <w:highlight w:val="white"/>
        </w:rPr>
        <w:t>Text, tables, block</w:t>
      </w:r>
      <w:proofErr w:type="gramEnd"/>
      <w:r>
        <w:rPr>
          <w:color w:val="333333"/>
          <w:sz w:val="18"/>
          <w:szCs w:val="18"/>
          <w:highlight w:val="white"/>
        </w:rPr>
        <w:t xml:space="preserve"> diagrams, d</w:t>
      </w:r>
      <w:r>
        <w:rPr>
          <w:color w:val="333333"/>
          <w:sz w:val="18"/>
          <w:szCs w:val="18"/>
          <w:highlight w:val="white"/>
        </w:rPr>
        <w:t>ata, sketches, figures, photos, etc.</w:t>
      </w:r>
    </w:p>
    <w:p w:rsidR="00D33BCC" w:rsidRDefault="00252DC1">
      <w:pPr>
        <w:numPr>
          <w:ilvl w:val="0"/>
          <w:numId w:val="4"/>
        </w:numPr>
        <w:ind w:left="580" w:hanging="360"/>
      </w:pPr>
      <w:r>
        <w:rPr>
          <w:color w:val="333333"/>
          <w:sz w:val="18"/>
          <w:szCs w:val="18"/>
          <w:highlight w:val="white"/>
        </w:rPr>
        <w:t>Conclusions</w:t>
      </w:r>
    </w:p>
    <w:p w:rsidR="00D33BCC" w:rsidRDefault="00252DC1">
      <w:pPr>
        <w:numPr>
          <w:ilvl w:val="0"/>
          <w:numId w:val="4"/>
        </w:numPr>
        <w:ind w:left="580" w:hanging="360"/>
      </w:pPr>
      <w:r>
        <w:rPr>
          <w:color w:val="333333"/>
          <w:sz w:val="18"/>
          <w:szCs w:val="18"/>
          <w:highlight w:val="white"/>
        </w:rPr>
        <w:t>References, bibliography when applicable</w:t>
      </w:r>
    </w:p>
    <w:p w:rsidR="00D33BCC" w:rsidRDefault="00D33BCC">
      <w:pPr>
        <w:contextualSpacing w:val="0"/>
        <w:rPr>
          <w:color w:val="333333"/>
          <w:sz w:val="18"/>
          <w:szCs w:val="18"/>
          <w:highlight w:val="white"/>
        </w:rPr>
      </w:pPr>
    </w:p>
    <w:p w:rsidR="00D33BCC" w:rsidRDefault="00252DC1">
      <w:pPr>
        <w:pStyle w:val="Heading3"/>
        <w:contextualSpacing w:val="0"/>
        <w:rPr>
          <w:color w:val="333333"/>
          <w:sz w:val="18"/>
          <w:szCs w:val="18"/>
          <w:highlight w:val="white"/>
        </w:rPr>
      </w:pPr>
      <w:bookmarkStart w:id="2" w:name="_nhqy2tsx12ts" w:colFirst="0" w:colLast="0"/>
      <w:bookmarkEnd w:id="2"/>
      <w:r>
        <w:t>Poster presenters are expected to:</w:t>
      </w:r>
    </w:p>
    <w:p w:rsidR="00D33BCC" w:rsidRDefault="00252DC1">
      <w:pPr>
        <w:numPr>
          <w:ilvl w:val="0"/>
          <w:numId w:val="2"/>
        </w:numPr>
        <w:ind w:left="580" w:hanging="360"/>
      </w:pPr>
      <w:r>
        <w:rPr>
          <w:color w:val="333333"/>
          <w:sz w:val="18"/>
          <w:szCs w:val="18"/>
          <w:highlight w:val="white"/>
        </w:rPr>
        <w:t>Provide brief concise descriptions of the poster during the poster session</w:t>
      </w:r>
    </w:p>
    <w:p w:rsidR="00D33BCC" w:rsidRDefault="00252DC1">
      <w:pPr>
        <w:numPr>
          <w:ilvl w:val="0"/>
          <w:numId w:val="2"/>
        </w:numPr>
        <w:ind w:left="580" w:hanging="360"/>
      </w:pPr>
      <w:r>
        <w:rPr>
          <w:color w:val="333333"/>
          <w:sz w:val="18"/>
          <w:szCs w:val="18"/>
          <w:highlight w:val="white"/>
        </w:rPr>
        <w:t>Be prepared to elaborate on the poster during the poste</w:t>
      </w:r>
      <w:r>
        <w:rPr>
          <w:color w:val="333333"/>
          <w:sz w:val="18"/>
          <w:szCs w:val="18"/>
          <w:highlight w:val="white"/>
        </w:rPr>
        <w:t>r session</w:t>
      </w:r>
    </w:p>
    <w:p w:rsidR="00D33BCC" w:rsidRDefault="00D33BCC">
      <w:pPr>
        <w:contextualSpacing w:val="0"/>
        <w:rPr>
          <w:color w:val="333333"/>
          <w:sz w:val="18"/>
          <w:szCs w:val="18"/>
          <w:highlight w:val="white"/>
        </w:rPr>
      </w:pPr>
    </w:p>
    <w:p w:rsidR="00D33BCC" w:rsidRDefault="00252DC1">
      <w:pPr>
        <w:contextualSpacing w:val="0"/>
        <w:rPr>
          <w:color w:val="333333"/>
          <w:sz w:val="18"/>
          <w:szCs w:val="18"/>
          <w:highlight w:val="white"/>
        </w:rPr>
      </w:pPr>
      <w:r>
        <w:rPr>
          <w:color w:val="333333"/>
          <w:sz w:val="18"/>
          <w:szCs w:val="18"/>
          <w:highlight w:val="white"/>
        </w:rPr>
        <w:t>It is recommended that presenters attach contact information below the poster for attendees interested in obtaining more information.  While handouts and supplemental materials are helpful, you may wish to instead provide a sign-up sheet for nam</w:t>
      </w:r>
      <w:r>
        <w:rPr>
          <w:color w:val="333333"/>
          <w:sz w:val="18"/>
          <w:szCs w:val="18"/>
          <w:highlight w:val="white"/>
        </w:rPr>
        <w:t>es and addresses of conference attendees who would rather receive that content electronically.</w:t>
      </w:r>
    </w:p>
    <w:p w:rsidR="00D33BCC" w:rsidRDefault="00D33BCC">
      <w:pPr>
        <w:contextualSpacing w:val="0"/>
        <w:rPr>
          <w:color w:val="333333"/>
          <w:sz w:val="18"/>
          <w:szCs w:val="18"/>
          <w:highlight w:val="white"/>
        </w:rPr>
      </w:pPr>
    </w:p>
    <w:p w:rsidR="00D33BCC" w:rsidRDefault="00252DC1">
      <w:pPr>
        <w:pStyle w:val="Heading3"/>
        <w:contextualSpacing w:val="0"/>
      </w:pPr>
      <w:bookmarkStart w:id="3" w:name="_jvn633n09adx" w:colFirst="0" w:colLast="0"/>
      <w:bookmarkEnd w:id="3"/>
      <w:r>
        <w:t>Tips for poster titles</w:t>
      </w:r>
    </w:p>
    <w:p w:rsidR="00D33BCC" w:rsidRDefault="00252DC1">
      <w:pPr>
        <w:numPr>
          <w:ilvl w:val="0"/>
          <w:numId w:val="5"/>
        </w:numPr>
        <w:ind w:hanging="360"/>
      </w:pPr>
      <w:r>
        <w:rPr>
          <w:sz w:val="18"/>
          <w:szCs w:val="18"/>
        </w:rPr>
        <w:t xml:space="preserve">Consider </w:t>
      </w:r>
      <w:r>
        <w:rPr>
          <w:sz w:val="18"/>
          <w:szCs w:val="18"/>
          <w:highlight w:val="white"/>
        </w:rPr>
        <w:t xml:space="preserve">interesting titles that will attract visitors. </w:t>
      </w:r>
    </w:p>
    <w:p w:rsidR="00D33BCC" w:rsidRDefault="00252DC1">
      <w:pPr>
        <w:numPr>
          <w:ilvl w:val="0"/>
          <w:numId w:val="5"/>
        </w:numPr>
        <w:ind w:hanging="360"/>
      </w:pPr>
      <w:r>
        <w:rPr>
          <w:sz w:val="18"/>
          <w:szCs w:val="18"/>
          <w:highlight w:val="white"/>
        </w:rPr>
        <w:t xml:space="preserve">Come up with </w:t>
      </w:r>
      <w:r>
        <w:rPr>
          <w:sz w:val="18"/>
          <w:szCs w:val="18"/>
          <w:highlight w:val="white"/>
        </w:rPr>
        <w:t>several different titles, and ask your colleagues to rank them.</w:t>
      </w:r>
    </w:p>
    <w:p w:rsidR="00D33BCC" w:rsidRDefault="00252DC1">
      <w:pPr>
        <w:numPr>
          <w:ilvl w:val="0"/>
          <w:numId w:val="5"/>
        </w:numPr>
        <w:ind w:hanging="360"/>
      </w:pPr>
      <w:r>
        <w:rPr>
          <w:sz w:val="18"/>
          <w:szCs w:val="18"/>
          <w:highlight w:val="white"/>
        </w:rPr>
        <w:t>Yo</w:t>
      </w:r>
      <w:r>
        <w:rPr>
          <w:sz w:val="18"/>
          <w:szCs w:val="18"/>
          <w:highlight w:val="white"/>
        </w:rPr>
        <w:t xml:space="preserve">u will need to use </w:t>
      </w:r>
      <w:proofErr w:type="spellStart"/>
      <w:r>
        <w:rPr>
          <w:sz w:val="18"/>
          <w:szCs w:val="18"/>
          <w:highlight w:val="white"/>
        </w:rPr>
        <w:t>extra large</w:t>
      </w:r>
      <w:proofErr w:type="spellEnd"/>
      <w:r>
        <w:rPr>
          <w:sz w:val="18"/>
          <w:szCs w:val="18"/>
          <w:highlight w:val="white"/>
        </w:rPr>
        <w:t xml:space="preserve"> font, so your title can be read from a distance.  Make sure your title is short enough for this font.  If you need more descriptive words in your title, consider including these in a subtitle.</w:t>
      </w:r>
    </w:p>
    <w:p w:rsidR="00D33BCC" w:rsidRDefault="00252DC1">
      <w:pPr>
        <w:pStyle w:val="Heading3"/>
        <w:contextualSpacing w:val="0"/>
      </w:pPr>
      <w:bookmarkStart w:id="4" w:name="_nefq98chm7p8" w:colFirst="0" w:colLast="0"/>
      <w:bookmarkEnd w:id="4"/>
      <w:r>
        <w:t>Suggested resources</w:t>
      </w:r>
    </w:p>
    <w:p w:rsidR="00252DC1" w:rsidRPr="00252DC1" w:rsidRDefault="00252DC1">
      <w:pPr>
        <w:numPr>
          <w:ilvl w:val="0"/>
          <w:numId w:val="3"/>
        </w:numPr>
        <w:ind w:hanging="360"/>
        <w:rPr>
          <w:sz w:val="18"/>
          <w:szCs w:val="18"/>
        </w:rPr>
      </w:pPr>
      <w:hyperlink r:id="rId6" w:history="1">
        <w:r w:rsidRPr="00252DC1">
          <w:rPr>
            <w:rStyle w:val="Hyperlink"/>
            <w:sz w:val="18"/>
            <w:szCs w:val="18"/>
          </w:rPr>
          <w:t>Poster</w:t>
        </w:r>
        <w:r>
          <w:rPr>
            <w:rStyle w:val="Hyperlink"/>
            <w:sz w:val="18"/>
            <w:szCs w:val="18"/>
          </w:rPr>
          <w:t xml:space="preserve"> PowerPoint</w:t>
        </w:r>
        <w:r w:rsidRPr="00252DC1">
          <w:rPr>
            <w:rStyle w:val="Hyperlink"/>
            <w:sz w:val="18"/>
            <w:szCs w:val="18"/>
          </w:rPr>
          <w:t xml:space="preserve"> template (</w:t>
        </w:r>
        <w:proofErr w:type="spellStart"/>
        <w:r w:rsidRPr="00252DC1">
          <w:rPr>
            <w:rStyle w:val="Hyperlink"/>
            <w:sz w:val="18"/>
            <w:szCs w:val="18"/>
          </w:rPr>
          <w:t>pptx</w:t>
        </w:r>
        <w:proofErr w:type="spellEnd"/>
        <w:r w:rsidRPr="00252DC1">
          <w:rPr>
            <w:rStyle w:val="Hyperlink"/>
            <w:sz w:val="18"/>
            <w:szCs w:val="18"/>
          </w:rPr>
          <w:t>)</w:t>
        </w:r>
      </w:hyperlink>
    </w:p>
    <w:p w:rsidR="00D33BCC" w:rsidRDefault="00252DC1">
      <w:pPr>
        <w:numPr>
          <w:ilvl w:val="0"/>
          <w:numId w:val="3"/>
        </w:numPr>
        <w:ind w:hanging="360"/>
      </w:pPr>
      <w:hyperlink r:id="rId7">
        <w:r>
          <w:rPr>
            <w:color w:val="1155CC"/>
            <w:sz w:val="18"/>
            <w:szCs w:val="18"/>
            <w:u w:val="single"/>
          </w:rPr>
          <w:t>Creating Effective Poster Presentations</w:t>
        </w:r>
      </w:hyperlink>
      <w:r>
        <w:rPr>
          <w:sz w:val="18"/>
          <w:szCs w:val="18"/>
        </w:rPr>
        <w:t xml:space="preserve"> (North Carolina State Univ.)</w:t>
      </w:r>
    </w:p>
    <w:p w:rsidR="00D33BCC" w:rsidRDefault="00252DC1">
      <w:pPr>
        <w:numPr>
          <w:ilvl w:val="0"/>
          <w:numId w:val="3"/>
        </w:numPr>
        <w:ind w:hanging="360"/>
      </w:pPr>
      <w:hyperlink r:id="rId8">
        <w:r>
          <w:rPr>
            <w:color w:val="1155CC"/>
            <w:sz w:val="18"/>
            <w:szCs w:val="18"/>
            <w:u w:val="single"/>
          </w:rPr>
          <w:t>Developing Poster Presentations in the Social Sciences</w:t>
        </w:r>
      </w:hyperlink>
      <w:r>
        <w:rPr>
          <w:sz w:val="18"/>
          <w:szCs w:val="18"/>
        </w:rPr>
        <w:t xml:space="preserve"> (George Mason Univ.)</w:t>
      </w:r>
    </w:p>
    <w:p w:rsidR="00D33BCC" w:rsidRDefault="00252DC1">
      <w:pPr>
        <w:numPr>
          <w:ilvl w:val="0"/>
          <w:numId w:val="3"/>
        </w:numPr>
        <w:ind w:hanging="360"/>
      </w:pPr>
      <w:hyperlink r:id="rId9">
        <w:r>
          <w:rPr>
            <w:color w:val="1155CC"/>
            <w:sz w:val="18"/>
            <w:szCs w:val="18"/>
            <w:u w:val="single"/>
          </w:rPr>
          <w:t xml:space="preserve">Presentations &amp; Poster </w:t>
        </w:r>
        <w:proofErr w:type="spellStart"/>
        <w:r>
          <w:rPr>
            <w:color w:val="1155CC"/>
            <w:sz w:val="18"/>
            <w:szCs w:val="18"/>
            <w:u w:val="single"/>
          </w:rPr>
          <w:t>Sesssions</w:t>
        </w:r>
        <w:proofErr w:type="spellEnd"/>
      </w:hyperlink>
      <w:r>
        <w:rPr>
          <w:sz w:val="18"/>
          <w:szCs w:val="18"/>
        </w:rPr>
        <w:t xml:space="preserve"> (Brandeis University)</w:t>
      </w:r>
    </w:p>
    <w:p w:rsidR="00D33BCC" w:rsidRDefault="00252DC1">
      <w:pPr>
        <w:numPr>
          <w:ilvl w:val="0"/>
          <w:numId w:val="3"/>
        </w:numPr>
        <w:ind w:hanging="360"/>
      </w:pPr>
      <w:hyperlink r:id="rId10" w:anchor="Design">
        <w:r>
          <w:rPr>
            <w:color w:val="1155CC"/>
            <w:sz w:val="18"/>
            <w:szCs w:val="18"/>
            <w:u w:val="single"/>
          </w:rPr>
          <w:t>Poster Presentations: Designing Effective Posters</w:t>
        </w:r>
      </w:hyperlink>
      <w:r>
        <w:rPr>
          <w:sz w:val="18"/>
          <w:szCs w:val="18"/>
        </w:rPr>
        <w:t xml:space="preserve"> (University at Buffalo)</w:t>
      </w:r>
    </w:p>
    <w:p w:rsidR="00D33BCC" w:rsidRDefault="00252DC1">
      <w:pPr>
        <w:numPr>
          <w:ilvl w:val="0"/>
          <w:numId w:val="3"/>
        </w:numPr>
        <w:ind w:hanging="360"/>
      </w:pPr>
      <w:hyperlink r:id="rId11">
        <w:r>
          <w:rPr>
            <w:color w:val="1155CC"/>
            <w:sz w:val="18"/>
            <w:szCs w:val="18"/>
            <w:u w:val="single"/>
          </w:rPr>
          <w:t>PowerPoint templates</w:t>
        </w:r>
      </w:hyperlink>
      <w:r>
        <w:rPr>
          <w:sz w:val="18"/>
          <w:szCs w:val="18"/>
        </w:rPr>
        <w:t xml:space="preserve"> (These are generic.  Check with your institution for institution-specific t</w:t>
      </w:r>
      <w:r>
        <w:rPr>
          <w:sz w:val="18"/>
          <w:szCs w:val="18"/>
        </w:rPr>
        <w:t>emplates, or for logos to incorporate into these templates).</w:t>
      </w:r>
    </w:p>
    <w:p w:rsidR="00D33BCC" w:rsidRDefault="00252DC1">
      <w:pPr>
        <w:pStyle w:val="Heading3"/>
        <w:contextualSpacing w:val="0"/>
      </w:pPr>
      <w:bookmarkStart w:id="5" w:name="_j6ibn7dxf7qj" w:colFirst="0" w:colLast="0"/>
      <w:bookmarkEnd w:id="5"/>
      <w:r>
        <w:t>Poster session area</w:t>
      </w:r>
    </w:p>
    <w:p w:rsidR="00D33BCC" w:rsidRDefault="00252DC1">
      <w:pPr>
        <w:numPr>
          <w:ilvl w:val="0"/>
          <w:numId w:val="1"/>
        </w:numPr>
        <w:ind w:left="580" w:hanging="360"/>
      </w:pPr>
      <w:r>
        <w:rPr>
          <w:color w:val="333333"/>
          <w:sz w:val="18"/>
          <w:szCs w:val="18"/>
          <w:highlight w:val="white"/>
        </w:rPr>
        <w:t>All poster sessions will be displayed at (TBD)</w:t>
      </w:r>
    </w:p>
    <w:p w:rsidR="00D33BCC" w:rsidRDefault="00252DC1">
      <w:pPr>
        <w:numPr>
          <w:ilvl w:val="0"/>
          <w:numId w:val="1"/>
        </w:numPr>
        <w:ind w:left="580" w:hanging="360"/>
      </w:pPr>
      <w:r>
        <w:rPr>
          <w:color w:val="333333"/>
          <w:sz w:val="18"/>
          <w:szCs w:val="18"/>
          <w:highlight w:val="white"/>
        </w:rPr>
        <w:t>USETDA will provide 48” x 36</w:t>
      </w:r>
      <w:r>
        <w:rPr>
          <w:color w:val="333333"/>
          <w:sz w:val="18"/>
          <w:szCs w:val="18"/>
          <w:highlight w:val="white"/>
        </w:rPr>
        <w:t>” foam core backing board.</w:t>
      </w:r>
      <w:bookmarkStart w:id="6" w:name="_GoBack"/>
      <w:bookmarkEnd w:id="6"/>
    </w:p>
    <w:sectPr w:rsidR="00D33B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8E9"/>
    <w:multiLevelType w:val="multilevel"/>
    <w:tmpl w:val="7CA8CF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">
    <w:nsid w:val="12F908EB"/>
    <w:multiLevelType w:val="multilevel"/>
    <w:tmpl w:val="7C9866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">
    <w:nsid w:val="4B8C0D3F"/>
    <w:multiLevelType w:val="multilevel"/>
    <w:tmpl w:val="C6DED6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">
    <w:nsid w:val="601B2BE2"/>
    <w:multiLevelType w:val="multilevel"/>
    <w:tmpl w:val="8BCCA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4">
    <w:nsid w:val="66312036"/>
    <w:multiLevelType w:val="multilevel"/>
    <w:tmpl w:val="EED4DD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3BCC"/>
    <w:rsid w:val="00252DC1"/>
    <w:rsid w:val="00D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2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2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gmu.edu/?p=38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su.edu/project/posters/NewS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tda.org/wp-content/uploads/2017/06/Poster_template_48x36.pptx" TargetMode="External"/><Relationship Id="rId11" Type="http://schemas.openxmlformats.org/officeDocument/2006/relationships/hyperlink" Target="http://www.posterpresentations.com/html/free_poster_templat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buffalo.edu/asl/guides/bio/post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ndeis.libguides.com/content.php?pid=34557&amp;sid=270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Henry Hagen</cp:lastModifiedBy>
  <cp:revision>2</cp:revision>
  <dcterms:created xsi:type="dcterms:W3CDTF">2017-06-13T06:44:00Z</dcterms:created>
  <dcterms:modified xsi:type="dcterms:W3CDTF">2017-06-13T06:48:00Z</dcterms:modified>
</cp:coreProperties>
</file>